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85A49" w14:textId="77777777" w:rsidR="00E35DA5" w:rsidRPr="00E35DA5" w:rsidRDefault="00E35DA5" w:rsidP="00E35DA5">
      <w:pPr>
        <w:spacing w:line="256" w:lineRule="auto"/>
        <w:jc w:val="center"/>
        <w:rPr>
          <w:rFonts w:ascii="Calibri" w:eastAsia="Calibri" w:hAnsi="Calibri" w:cs="Times New Roman"/>
          <w:b/>
          <w:sz w:val="36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</w:t>
      </w:r>
    </w:p>
    <w:p w14:paraId="7B9C7C81" w14:textId="77777777" w:rsidR="00E35DA5" w:rsidRPr="00E35DA5" w:rsidRDefault="00E35DA5" w:rsidP="00E35DA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proofErr w:type="gramStart"/>
      <w:r w:rsidRPr="00E35DA5">
        <w:rPr>
          <w:rFonts w:ascii="Times New Roman" w:eastAsia="Calibri" w:hAnsi="Times New Roman" w:cs="Times New Roman"/>
          <w:sz w:val="28"/>
          <w:szCs w:val="28"/>
        </w:rPr>
        <w:t>СРЕДНЯЯ  ШКОЛА</w:t>
      </w:r>
      <w:proofErr w:type="gramEnd"/>
      <w:r w:rsidRPr="00E35DA5">
        <w:rPr>
          <w:rFonts w:ascii="Times New Roman" w:eastAsia="Calibri" w:hAnsi="Times New Roman" w:cs="Times New Roman"/>
          <w:sz w:val="28"/>
          <w:szCs w:val="28"/>
        </w:rPr>
        <w:t xml:space="preserve"> № 11</w:t>
      </w:r>
    </w:p>
    <w:p w14:paraId="3D6166D6" w14:textId="77777777" w:rsidR="00E35DA5" w:rsidRPr="00E35DA5" w:rsidRDefault="00E35DA5" w:rsidP="00E35DA5">
      <w:pPr>
        <w:tabs>
          <w:tab w:val="left" w:pos="52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ab/>
      </w:r>
    </w:p>
    <w:p w14:paraId="5CB2F0E3" w14:textId="77777777" w:rsidR="00E35DA5" w:rsidRPr="00E35DA5" w:rsidRDefault="00E35DA5" w:rsidP="00E3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57D029CD" w14:textId="77777777" w:rsidR="00E35DA5" w:rsidRPr="00E35DA5" w:rsidRDefault="00E35DA5" w:rsidP="00E3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7E0888B" w14:textId="77777777" w:rsidR="00E35DA5" w:rsidRPr="00E35DA5" w:rsidRDefault="00E35DA5" w:rsidP="00E3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BE32BFE" w14:textId="77777777" w:rsidR="00E35DA5" w:rsidRPr="00E35DA5" w:rsidRDefault="00E35DA5" w:rsidP="00E3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35DA5">
        <w:rPr>
          <w:rFonts w:ascii="Times New Roman" w:eastAsia="Calibri" w:hAnsi="Times New Roman" w:cs="Times New Roman"/>
          <w:b/>
          <w:sz w:val="32"/>
          <w:szCs w:val="28"/>
        </w:rPr>
        <w:t>П Р И К А З</w:t>
      </w:r>
    </w:p>
    <w:p w14:paraId="451B6D8A" w14:textId="77777777" w:rsidR="00E35DA5" w:rsidRPr="00E35DA5" w:rsidRDefault="00E35DA5" w:rsidP="00E3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48461ECC" w14:textId="77777777" w:rsidR="00E35DA5" w:rsidRPr="00E35DA5" w:rsidRDefault="00E35DA5" w:rsidP="00E35DA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b/>
          <w:sz w:val="28"/>
          <w:szCs w:val="28"/>
        </w:rPr>
        <w:t>об организации дополнительного образования в 2024-2025 учебном году</w:t>
      </w:r>
    </w:p>
    <w:p w14:paraId="451865E1" w14:textId="77777777" w:rsidR="00E35DA5" w:rsidRPr="00E35DA5" w:rsidRDefault="00E35DA5" w:rsidP="00E35DA5">
      <w:pPr>
        <w:tabs>
          <w:tab w:val="left" w:pos="4000"/>
        </w:tabs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  <w:u w:val="single"/>
        </w:rPr>
        <w:t>26.08.2024</w:t>
      </w:r>
      <w:r w:rsidRPr="00E35D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35DA5">
        <w:rPr>
          <w:rFonts w:ascii="Times New Roman" w:eastAsia="Calibri" w:hAnsi="Times New Roman" w:cs="Times New Roman"/>
          <w:sz w:val="28"/>
          <w:szCs w:val="28"/>
          <w:u w:val="single"/>
        </w:rPr>
        <w:t>№ 369-о</w:t>
      </w:r>
    </w:p>
    <w:p w14:paraId="5409468C" w14:textId="77777777" w:rsidR="00E35DA5" w:rsidRPr="00E35DA5" w:rsidRDefault="00E35DA5" w:rsidP="00E35DA5">
      <w:pPr>
        <w:tabs>
          <w:tab w:val="left" w:pos="3612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ab/>
      </w:r>
    </w:p>
    <w:p w14:paraId="02E45296" w14:textId="77777777" w:rsidR="00E35DA5" w:rsidRPr="00E35DA5" w:rsidRDefault="00E35DA5" w:rsidP="00E35DA5">
      <w:pPr>
        <w:tabs>
          <w:tab w:val="left" w:pos="3612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№ 273-ФЗ от 29.12.2012 «Об образовании в Российской Федерации» (ст.75), Приказом Министерства просвещения РФ от 27.07.2022 «Об утверждении Порядка организации и осуществления образовательной деятельности по дополнительным общеобразовательным программам», решением педагогического Совета МАОУ СШ № 11 (Протокол № 11 от 26.08.2024)</w:t>
      </w:r>
    </w:p>
    <w:p w14:paraId="0C410349" w14:textId="77777777" w:rsidR="00E35DA5" w:rsidRPr="00E35DA5" w:rsidRDefault="00E35DA5" w:rsidP="00E35DA5">
      <w:pPr>
        <w:tabs>
          <w:tab w:val="left" w:pos="3612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14:paraId="3527C33E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Организовать с 01.09.2024 по 31.05.2025 дополнительное образование детей в соответствии с направленностями: естественнонаучная, физкультурно-спортивная, художественная, социально-гуманитарная, с общим количеством 27 часов.</w:t>
      </w:r>
    </w:p>
    <w:p w14:paraId="5179E313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Утвердить Учебный план по реализации дополнительных общеобразовательных общеразвивающих программ (далее- ДООП) на 2024-2025 учебный год (Приложение 1).</w:t>
      </w:r>
    </w:p>
    <w:p w14:paraId="4C093E62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Утвердить программы дополнительного образования на 2024-2025 учебный год (Приложение 2).</w:t>
      </w:r>
    </w:p>
    <w:p w14:paraId="19AB1C1B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Утвердить расписание обучения по программам дополнительного образования на 2024-2025 учебный год (Приложение 3).</w:t>
      </w:r>
    </w:p>
    <w:p w14:paraId="5461FDDE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Возложить ответственность за жизнь и здоровье обучающихся во время занятий в объединениях дополнительного образования на педагогов дополнительного образования.</w:t>
      </w:r>
    </w:p>
    <w:p w14:paraId="4E55011E" w14:textId="77777777" w:rsidR="00E35DA5" w:rsidRPr="00E35DA5" w:rsidRDefault="00E35DA5" w:rsidP="00E35DA5">
      <w:pPr>
        <w:numPr>
          <w:ilvl w:val="0"/>
          <w:numId w:val="1"/>
        </w:numPr>
        <w:tabs>
          <w:tab w:val="left" w:pos="3612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возложить на Казакову Е.Н., заместителя директора.</w:t>
      </w:r>
    </w:p>
    <w:p w14:paraId="2E18C313" w14:textId="77777777" w:rsidR="00E35DA5" w:rsidRPr="00E35DA5" w:rsidRDefault="00E35DA5" w:rsidP="00E35DA5">
      <w:pPr>
        <w:tabs>
          <w:tab w:val="left" w:pos="3612"/>
        </w:tabs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08E51" w14:textId="77777777" w:rsidR="00E35DA5" w:rsidRPr="00E35DA5" w:rsidRDefault="00E35DA5" w:rsidP="00E35DA5">
      <w:pPr>
        <w:tabs>
          <w:tab w:val="left" w:pos="3612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DA5">
        <w:rPr>
          <w:rFonts w:ascii="Times New Roman" w:eastAsia="Calibri" w:hAnsi="Times New Roman" w:cs="Times New Roman"/>
          <w:sz w:val="28"/>
          <w:szCs w:val="28"/>
        </w:rPr>
        <w:t>Директор        ____________         Н.В. Михайлусенко</w:t>
      </w:r>
    </w:p>
    <w:p w14:paraId="3B6067CF" w14:textId="77777777" w:rsidR="00E35DA5" w:rsidRPr="00E35DA5" w:rsidRDefault="00E35DA5" w:rsidP="00E35DA5">
      <w:pPr>
        <w:tabs>
          <w:tab w:val="left" w:pos="3612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7B3461" w14:textId="77777777" w:rsidR="00E35DA5" w:rsidRPr="00E35DA5" w:rsidRDefault="00E35DA5" w:rsidP="00E35DA5">
      <w:pPr>
        <w:tabs>
          <w:tab w:val="left" w:pos="3612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C3EF61" w14:textId="77777777" w:rsidR="006F3A12" w:rsidRPr="00E35DA5" w:rsidRDefault="006F3A12" w:rsidP="00E35DA5">
      <w:bookmarkStart w:id="0" w:name="_GoBack"/>
      <w:bookmarkEnd w:id="0"/>
    </w:p>
    <w:sectPr w:rsidR="006F3A12" w:rsidRPr="00E3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88A"/>
    <w:multiLevelType w:val="hybridMultilevel"/>
    <w:tmpl w:val="C578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FB"/>
    <w:rsid w:val="006F3A12"/>
    <w:rsid w:val="00C268FB"/>
    <w:rsid w:val="00CB653C"/>
    <w:rsid w:val="00E3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72C"/>
  <w15:chartTrackingRefBased/>
  <w15:docId w15:val="{86D3D4BF-540B-43F6-90EF-271872F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2024-12-15T12:51:00Z</dcterms:created>
  <dcterms:modified xsi:type="dcterms:W3CDTF">2024-12-15T12:55:00Z</dcterms:modified>
</cp:coreProperties>
</file>